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817" w:type="dxa"/>
        <w:jc w:val="center"/>
        <w:tblLook w:val="04A0" w:firstRow="1" w:lastRow="0" w:firstColumn="1" w:lastColumn="0" w:noHBand="0" w:noVBand="1"/>
      </w:tblPr>
      <w:tblGrid>
        <w:gridCol w:w="1170"/>
        <w:gridCol w:w="1281"/>
        <w:gridCol w:w="1484"/>
        <w:gridCol w:w="843"/>
        <w:gridCol w:w="1775"/>
        <w:gridCol w:w="1358"/>
        <w:gridCol w:w="1563"/>
        <w:gridCol w:w="911"/>
        <w:gridCol w:w="3463"/>
        <w:gridCol w:w="969"/>
      </w:tblGrid>
      <w:tr w:rsidR="004A62C8" w:rsidRPr="004A62C8" w:rsidTr="004A62C8">
        <w:trPr>
          <w:trHeight w:val="299"/>
          <w:jc w:val="center"/>
        </w:trPr>
        <w:tc>
          <w:tcPr>
            <w:tcW w:w="148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 xml:space="preserve">ΔΙΕΥΘΥΝΣΗ ΠΡΩΤΟΒΑΘΜΙΑΣ ΕΚΠΑΙΔΕΥΣΗΣ ΑΙΤΩΛΟΑΚΑΡΝΑΝΙΑΣ </w:t>
            </w:r>
          </w:p>
        </w:tc>
      </w:tr>
      <w:tr w:rsidR="004A62C8" w:rsidRPr="004A62C8" w:rsidTr="004A62C8">
        <w:trPr>
          <w:trHeight w:val="1019"/>
          <w:jc w:val="center"/>
        </w:trPr>
        <w:tc>
          <w:tcPr>
            <w:tcW w:w="11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ΕΙΔΙΚΗ ΚΑΤΗΓΟΡΙΑ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</w:p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ΥΠΗΡΕΣΙΑΚΗ ΚΑΤΑΣΤΑΣΗ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ΣΥΝΟΛΟ ΜΟΡΙΩΝ ΤΟΠΟΘΕΤΗΣΗΣ</w:t>
            </w:r>
          </w:p>
        </w:tc>
        <w:tc>
          <w:tcPr>
            <w:tcW w:w="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Α.Μ.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ΕΠΩΝΥΜΟ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ΟΝΟΜΑ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ΠΑΤΡΩΝΥΜΟ</w:t>
            </w:r>
          </w:p>
        </w:tc>
        <w:tc>
          <w:tcPr>
            <w:tcW w:w="91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ΚΛΑΔΟΣ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Σ.Μ.Ε.Α.Ε. ΤΟΠΟΘΕΤΗΣΗΣ</w:t>
            </w:r>
          </w:p>
        </w:tc>
        <w:tc>
          <w:tcPr>
            <w:tcW w:w="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ΚΩΔΙΚΟΣ ΥΠΑΙΘ</w:t>
            </w:r>
          </w:p>
        </w:tc>
      </w:tr>
      <w:tr w:rsidR="004A62C8" w:rsidRPr="004A62C8" w:rsidTr="004A62C8">
        <w:trPr>
          <w:trHeight w:val="389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ΜΕΤΑΘΕΣΗ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49,00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705417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ΤΖΑΜΑΛΗ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ΑΡΧΟΝΤΟΥΛΑ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ΛΕΩΝΙΔΑΣ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ΠΕ21</w:t>
            </w: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ΕΙΔΙΚΟ ΔΗΜΟΤΙΚΟ ΣΧΟΛΕΙΟ ΝΑΥΠΑΚΤΟΥ (5</w:t>
            </w: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l-GR" w:eastAsia="el-GR"/>
              </w:rPr>
              <w:t>η</w:t>
            </w: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)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9520722</w:t>
            </w:r>
          </w:p>
        </w:tc>
      </w:tr>
      <w:tr w:rsidR="004A62C8" w:rsidRPr="004A62C8" w:rsidTr="004A62C8">
        <w:trPr>
          <w:trHeight w:val="389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4A62C8" w:rsidRPr="004A62C8" w:rsidTr="004A62C8">
        <w:trPr>
          <w:trHeight w:val="389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ΜΕΤΑΘΕΣΗ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35,77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705722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ΤΖΙΦΑ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ΝΙΚΟΛΙΤΣΑ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ΧΑΡΑΛΑΜΠΟΣ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ΠΕ28</w:t>
            </w: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ΕΙΔΙΚΟ ΔΗΜΟΤΙΚΟ ΣΧΟΛΕΙΟ ΜΕΣΟΛΟΓΓΙΟΥ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9010629</w:t>
            </w:r>
          </w:p>
        </w:tc>
      </w:tr>
      <w:tr w:rsidR="004A62C8" w:rsidRPr="004A62C8" w:rsidTr="004A62C8">
        <w:trPr>
          <w:trHeight w:val="389"/>
          <w:jc w:val="center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4A62C8" w:rsidRPr="004A62C8" w:rsidTr="004A62C8">
        <w:trPr>
          <w:trHeight w:val="389"/>
          <w:jc w:val="center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ΜΕΤΑΘΕΣΗ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30,7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705825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ΛΑΜΠΡΟΠΟΥΛΟΥ</w:t>
            </w: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ΑΓΓΕΛΙΚΗ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ΝΙΚΟΛΑΟΣ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ΠΕ29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2</w:t>
            </w: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l-GR" w:eastAsia="el-GR"/>
              </w:rPr>
              <w:t xml:space="preserve">Ο </w:t>
            </w: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ΕΙΔΙΚΟ ΔΗΜΟΤΙΚΟ ΑΓΡΙΝΙΟΥ (1</w:t>
            </w: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l-GR" w:eastAsia="el-GR"/>
              </w:rPr>
              <w:t>η</w:t>
            </w: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)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9520885</w:t>
            </w:r>
          </w:p>
        </w:tc>
      </w:tr>
      <w:tr w:rsidR="004A62C8" w:rsidRPr="004A62C8" w:rsidTr="004A62C8">
        <w:trPr>
          <w:trHeight w:val="299"/>
          <w:jc w:val="center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4A62C8" w:rsidRPr="004A62C8" w:rsidTr="004A62C8">
        <w:trPr>
          <w:trHeight w:val="299"/>
          <w:jc w:val="center"/>
        </w:trPr>
        <w:tc>
          <w:tcPr>
            <w:tcW w:w="148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 xml:space="preserve">ΔΙΕΥΘΥΝΣΗ ΠΡΩΤΟΒΑΘΜΙΑΣ ΕΚΠΑΙΔΕΥΣΗΣ ΑΧΑΪΑΣ </w:t>
            </w:r>
          </w:p>
        </w:tc>
      </w:tr>
      <w:tr w:rsidR="004A62C8" w:rsidRPr="004A62C8" w:rsidTr="004A62C8">
        <w:trPr>
          <w:trHeight w:val="937"/>
          <w:jc w:val="center"/>
        </w:trPr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ΕΙΔΙΚΗ ΚΑΤΗΓΟΡΙΑ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ΥΠΗΡΕΣΙΑΚΗ ΚΑΤΑΣΤΑΣΗ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ΣΥΝΟΛΟ ΜΟΡΙΩΝ ΤΟΠΟΘΕΤΗΣΗΣ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Α.Μ.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ΕΠΩΝΥΜΟ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ΟΝΟΜΑ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ΠΑΤΡΩΝΥΜΟ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ΚΛΑΔΟΣ</w:t>
            </w: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Σ.Μ.Ε.Α.Ε. ΤΟΠΟΘΕΤΗΣΗΣ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ΚΩΔΙΚΟΣ ΥΠΑΙΘ</w:t>
            </w:r>
          </w:p>
        </w:tc>
      </w:tr>
      <w:tr w:rsidR="004A62C8" w:rsidRPr="00B90D25" w:rsidTr="004A62C8">
        <w:trPr>
          <w:trHeight w:val="389"/>
          <w:jc w:val="center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ΒΕΛΤΙΩΣΗ ΘΕΣΗΣ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59,08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705072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ΓΙΑΝΝΑΚΟΠΟΥΛΟΥ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ΠΑΝΑΓΙΩΤΑ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ΝΙΚΟΛΑΟΣ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ΔΕ01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ΔΕΝ ΕΧΕΙ ΕΠΑΡΚΕΙΑ ΣΤΗ ΝΟΗΜΑΤΙΚΗ (ΑΠΑΙΤΕΙΤΑΙ ΓΙΑ ΕΙΔΙΚΟ ΔΗΜΟΤΙΚΟ ΚΩΦΩΝ –ΒΑΡΗΚΟΩΝ ΠΑΤΡΩΝ)</w:t>
            </w:r>
          </w:p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hAnsi="Calibri" w:cs="Calibri"/>
                <w:color w:val="000000"/>
                <w:sz w:val="20"/>
                <w:szCs w:val="20"/>
                <w:lang w:val="el-GR"/>
              </w:rPr>
              <w:t xml:space="preserve">ΔΕΝ ΥΠΑΡΧΟΥΝ ΑΛΛΑ ΟΡΓΑΝΙΚΑ ΚΕΝΑ ΣΤΟΝ ΚΛΑΔΟ ΣΤΗ ΔΠΕ ΑΧΑΪΑΣ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</w:p>
        </w:tc>
      </w:tr>
      <w:tr w:rsidR="004A62C8" w:rsidRPr="00B90D25" w:rsidTr="004A62C8">
        <w:trPr>
          <w:trHeight w:val="389"/>
          <w:jc w:val="center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ΒΕΛΤΙΩΣΗ ΘΕΣΗΣ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57,8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705028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ΑΓΓΕΛΟΠΟΥΛΟΥ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ΕΛΕΝΗ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ΑΝΔΡΕΑΣ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ΔΕ01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 xml:space="preserve">ΔΕΝ ΥΠΑΡΧΟΥΝ ΟΡΓΑΝΙΚΑ ΚΕΝΑ ΣΤΟΝ ΚΛΑΔΟ ΣΤΗ ΔΠΕ ΑΧΑΪΑΣ 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</w:p>
        </w:tc>
      </w:tr>
      <w:tr w:rsidR="004A62C8" w:rsidRPr="00B90D25" w:rsidTr="004A62C8">
        <w:trPr>
          <w:trHeight w:val="389"/>
          <w:jc w:val="center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4A62C8" w:rsidRPr="004A62C8" w:rsidTr="004A62C8">
        <w:trPr>
          <w:trHeight w:val="389"/>
          <w:jc w:val="center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ΜΕΤΑΘΕΣΗ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25,03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A62C8" w:rsidRPr="004A62C8" w:rsidRDefault="004A62C8" w:rsidP="004A62C8">
            <w:pPr>
              <w:jc w:val="center"/>
              <w:rPr>
                <w:rFonts w:ascii="Calibri" w:hAnsi="Calibri" w:cs="Calibri"/>
                <w:sz w:val="20"/>
                <w:szCs w:val="20"/>
                <w:lang w:val="el-GR"/>
              </w:rPr>
            </w:pPr>
            <w:r w:rsidRPr="004A62C8">
              <w:rPr>
                <w:rFonts w:ascii="Calibri" w:hAnsi="Calibri" w:cs="Calibri"/>
                <w:sz w:val="20"/>
                <w:szCs w:val="20"/>
                <w:lang w:val="el-GR"/>
              </w:rPr>
              <w:t>705399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ΒΑΓΓΕΛΑΤΟΥ</w:t>
            </w: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ΑΛΕΞΑΝΔΡΑ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ΑΝΔΡΕΑΣ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ΠΕ21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ΕΙΔΙΚΟ ΔΗΜΟΤΙΚΟ ΣΧΟΛΕΙΟ ΚΑΛΑΒΡΥΤΩΝ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9521697</w:t>
            </w:r>
          </w:p>
        </w:tc>
      </w:tr>
      <w:tr w:rsidR="004A62C8" w:rsidRPr="004A62C8" w:rsidTr="004A62C8">
        <w:trPr>
          <w:trHeight w:val="389"/>
          <w:jc w:val="center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nil"/>
              <w:right w:val="nil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56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4A62C8" w:rsidRPr="004A62C8" w:rsidTr="004A62C8">
        <w:trPr>
          <w:trHeight w:val="389"/>
          <w:jc w:val="center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ΒΕΛΤΙΩΣΗ ΘΕΣΗΣ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92,41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606821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4A62C8" w:rsidRPr="004A62C8" w:rsidRDefault="004A62C8" w:rsidP="004A62C8">
            <w:pPr>
              <w:rPr>
                <w:sz w:val="20"/>
                <w:szCs w:val="20"/>
                <w:lang w:val="el-GR"/>
              </w:rPr>
            </w:pPr>
            <w:r w:rsidRPr="004A62C8">
              <w:rPr>
                <w:sz w:val="20"/>
                <w:szCs w:val="20"/>
                <w:lang w:val="el-GR"/>
              </w:rPr>
              <w:t>ΤΣΟΥΚΑΛΑ</w:t>
            </w:r>
          </w:p>
        </w:tc>
        <w:tc>
          <w:tcPr>
            <w:tcW w:w="1358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4A62C8" w:rsidRPr="004A62C8" w:rsidRDefault="004A62C8" w:rsidP="004A62C8">
            <w:pPr>
              <w:rPr>
                <w:sz w:val="20"/>
                <w:szCs w:val="20"/>
                <w:lang w:val="el-GR"/>
              </w:rPr>
            </w:pPr>
            <w:r w:rsidRPr="004A62C8">
              <w:rPr>
                <w:sz w:val="20"/>
                <w:szCs w:val="20"/>
                <w:lang w:val="el-GR"/>
              </w:rPr>
              <w:t>ΕΥΑΓΓΕΛΙΑ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4A62C8" w:rsidRPr="004A62C8" w:rsidRDefault="004A62C8" w:rsidP="004A62C8">
            <w:pPr>
              <w:rPr>
                <w:sz w:val="20"/>
                <w:szCs w:val="20"/>
                <w:lang w:val="el-GR"/>
              </w:rPr>
            </w:pPr>
            <w:r w:rsidRPr="004A62C8">
              <w:rPr>
                <w:sz w:val="20"/>
                <w:szCs w:val="20"/>
                <w:lang w:val="el-GR"/>
              </w:rPr>
              <w:t>ΣΤΕΡΓΙΟΣ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ΠΕ23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1</w:t>
            </w: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l-GR" w:eastAsia="el-GR"/>
              </w:rPr>
              <w:t>Ο</w:t>
            </w: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 xml:space="preserve"> ΕΙΔΙΚΟ ΔΗΜΟΤΙΚΟ ΑΙΓΙΟΥ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9060587</w:t>
            </w:r>
          </w:p>
        </w:tc>
      </w:tr>
      <w:tr w:rsidR="004A62C8" w:rsidRPr="004A62C8" w:rsidTr="004A62C8">
        <w:trPr>
          <w:trHeight w:val="389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ΜΕΤΑΘΕΣΗ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44,26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705541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 xml:space="preserve">ΜΑΛΑΝΔΡΑΚΗ 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ΧΡΥΣΑ-ΦΡΑΝΤΖΕΣΚΑ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ΙΩΑΝΝΗΣ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ΠΕ23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4</w:t>
            </w: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l-GR" w:eastAsia="el-GR"/>
              </w:rPr>
              <w:t>Ο</w:t>
            </w: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 xml:space="preserve"> ΕΙΔΙΚΟ ΔΗΜΟΤΙΚΟ ΣΧΟΛΕΙΟ ΠΑΤΡΑ-ΕΙΔΙΚΟ ΔΗΜΟΤΙΚΟ ΦΑΣΜΑΤΟΣ ΑΥΤΙΣΜΟΥ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9060598</w:t>
            </w:r>
          </w:p>
        </w:tc>
      </w:tr>
      <w:tr w:rsidR="004A62C8" w:rsidRPr="004A62C8" w:rsidTr="004A62C8">
        <w:trPr>
          <w:trHeight w:val="389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ΜΕΤΑΘΕΣΗ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191,47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599364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ΝΙΚΟΛΟΠΟΥΛΟΥ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ΧΡΥΣΑΝΘΗ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ΗΛΙΑΣ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ΠΕ23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1ο ΕΙΔΙΚΟ ΔΗΜΟΤΙΚΟ ΣΧΟΛΕΙΟ ΠΑΤΡΩΝ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9060403</w:t>
            </w:r>
          </w:p>
        </w:tc>
      </w:tr>
      <w:tr w:rsidR="004A62C8" w:rsidRPr="004A62C8" w:rsidTr="004A62C8">
        <w:trPr>
          <w:trHeight w:val="389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4A62C8" w:rsidRPr="004A62C8" w:rsidTr="004A62C8">
        <w:trPr>
          <w:trHeight w:val="389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ΜΕΤΑΘΕΣΗ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44,28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705637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ΓΙΩΤΣΟΠΟΥΛΟΥ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ΕΥΑΝΘΙΑ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ΧΡΗΣΤΟΣ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ΠΕ25</w:t>
            </w: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1ο ΕΙΔΙΚΟ ΔΗΜΟΤΙΚΟ ΣΧΟΛΕΙΟ ΠΑΤΡΩΝ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9060403</w:t>
            </w:r>
          </w:p>
        </w:tc>
      </w:tr>
      <w:tr w:rsidR="004A62C8" w:rsidRPr="004A62C8" w:rsidTr="004A62C8">
        <w:trPr>
          <w:trHeight w:val="389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ΒΕΛΤΙΩΣΗ ΘΕΣΗΣ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90,42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204551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ΝΤΟΥΚΑ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ΒΑΣΙΛΙΚΗ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ΣΑΡΑΝΤΗΣ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ΠΕ25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3</w:t>
            </w: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l-GR" w:eastAsia="el-GR"/>
              </w:rPr>
              <w:t>Ο</w:t>
            </w: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 xml:space="preserve"> ΕΙΔΙΚΟ ΔΗΜΟΤΙΚΟ ΣΧΟΛΕΙΟ ΠΑΤΡΩΝ -ΠΙΚΠΑ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9060530</w:t>
            </w:r>
          </w:p>
        </w:tc>
      </w:tr>
      <w:tr w:rsidR="004A62C8" w:rsidRPr="004A62C8" w:rsidTr="004A62C8">
        <w:trPr>
          <w:trHeight w:val="389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ΜΕΤΑΘΕΣΗ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34,23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bottom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705684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bottom"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ΧΑΪΚΟΥ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bottom"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ΞΑΝΘΗ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bottom"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ΙΩΑΝΝΗΣ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bottom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ΠΕ25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4A62C8" w:rsidRDefault="004A62C8" w:rsidP="004A62C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l-GR"/>
              </w:rPr>
            </w:pPr>
            <w:r w:rsidRPr="004A62C8">
              <w:rPr>
                <w:rFonts w:ascii="Calibri" w:hAnsi="Calibri" w:cs="Calibri"/>
                <w:color w:val="000000"/>
                <w:sz w:val="20"/>
                <w:szCs w:val="20"/>
                <w:lang w:val="el-GR"/>
              </w:rPr>
              <w:t>1</w:t>
            </w:r>
            <w:r w:rsidRPr="004A62C8">
              <w:rPr>
                <w:rFonts w:ascii="Calibri" w:hAnsi="Calibri" w:cs="Calibri"/>
                <w:color w:val="000000"/>
                <w:sz w:val="20"/>
                <w:szCs w:val="20"/>
                <w:vertAlign w:val="superscript"/>
                <w:lang w:val="el-GR"/>
              </w:rPr>
              <w:t>ο</w:t>
            </w:r>
            <w:r w:rsidRPr="004A62C8">
              <w:rPr>
                <w:rFonts w:ascii="Calibri" w:hAnsi="Calibri" w:cs="Calibri"/>
                <w:color w:val="000000"/>
                <w:sz w:val="20"/>
                <w:szCs w:val="20"/>
                <w:lang w:val="el-GR"/>
              </w:rPr>
              <w:t xml:space="preserve"> ΕΙΔΙΚΟ ΔΗΜΟΤΙΚΟ ΣΧΟΛΕΙΟ ΑΙΓΙΟΥ</w:t>
            </w:r>
          </w:p>
          <w:p w:rsidR="004A62C8" w:rsidRPr="004A62C8" w:rsidRDefault="004A62C8" w:rsidP="004A62C8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l-G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  <w:lang w:val="el-GR"/>
              </w:rPr>
              <w:t>(Β΄ΦΑΣΗ ΤΟΠΟΘΕΤΗΣΕΩΝ)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</w:tcPr>
          <w:p w:rsidR="004A62C8" w:rsidRPr="00531836" w:rsidRDefault="004A62C8" w:rsidP="004A62C8">
            <w:pPr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531836">
              <w:rPr>
                <w:rFonts w:ascii="Calibri" w:hAnsi="Calibri" w:cs="Calibri"/>
                <w:sz w:val="20"/>
                <w:szCs w:val="20"/>
              </w:rPr>
              <w:t>9060587</w:t>
            </w:r>
          </w:p>
        </w:tc>
      </w:tr>
      <w:tr w:rsidR="004A62C8" w:rsidRPr="004A62C8" w:rsidTr="004A62C8">
        <w:trPr>
          <w:trHeight w:val="389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4A62C8" w:rsidRPr="004A62C8" w:rsidTr="004A62C8">
        <w:trPr>
          <w:trHeight w:val="633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ΜΕΤΑΘΕΣΗ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37,00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705802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ΚΟΥΤΣΑΝΤΩΝΗ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ΜΑΡΙΑ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ΒΑΣΙΛΕΙΟΣ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ΠΕ29</w:t>
            </w: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1ο ΕΙΔΙΚΟ ΔΗΜΟΤΙΚΟ ΣΧΟΛΕΙΟ ΠΑΤΡΩΝ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9060403</w:t>
            </w:r>
          </w:p>
        </w:tc>
      </w:tr>
      <w:tr w:rsidR="004A62C8" w:rsidRPr="004A62C8" w:rsidTr="004A62C8">
        <w:trPr>
          <w:trHeight w:val="389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4A62C8" w:rsidRPr="004A62C8" w:rsidTr="004A62C8">
        <w:trPr>
          <w:trHeight w:val="641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ΜΕΤΑΘΕΣΗ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51,98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705962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ΑΡΓΥΡΟΠΟΥΛΟΥ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ΑΓΓΕΛΙΚΗ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ΗΛΙΑΣ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ΠΕ30</w:t>
            </w: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1ο ΕΙΔΙΚΟ ΔΗΜΟΤΙΚΟ ΣΧΟΛΕΙΟ ΑΙΓΙΟΥ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9060587</w:t>
            </w:r>
          </w:p>
        </w:tc>
      </w:tr>
      <w:tr w:rsidR="004A62C8" w:rsidRPr="004A62C8" w:rsidTr="004A62C8">
        <w:trPr>
          <w:trHeight w:val="389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ΜΕΤΑΘΕΣΗ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49,56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705953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ΠΑΛΙΟΘΕΟΔΩΡΟΥ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ΓΕΩΡΓΙΑ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ΑΝΤΩΝΙΟΣ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ΠΕ30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1ο ΕΙΔΙΚΟ ΔΗΜΟΤΙΚΟ ΣΧΟΛΕΙΟ ΠΑΤΡΩΝ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9060403</w:t>
            </w:r>
          </w:p>
        </w:tc>
      </w:tr>
      <w:tr w:rsidR="004A62C8" w:rsidRPr="004A62C8" w:rsidTr="004A62C8">
        <w:trPr>
          <w:trHeight w:val="389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4A62C8" w:rsidRPr="004A62C8" w:rsidTr="004A62C8">
        <w:trPr>
          <w:trHeight w:val="389"/>
          <w:jc w:val="center"/>
        </w:trPr>
        <w:tc>
          <w:tcPr>
            <w:tcW w:w="148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 xml:space="preserve">ΔΙΕΥΘΥΝΣΗ ΠΡΩΤΟΒΑΘΜΙΑΣ ΕΚΠΑΙΔΕΥΣΗΣ ΗΛΕΙΑΣ </w:t>
            </w:r>
          </w:p>
        </w:tc>
      </w:tr>
      <w:tr w:rsidR="004A62C8" w:rsidRPr="004A62C8" w:rsidTr="004A62C8">
        <w:trPr>
          <w:trHeight w:val="883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ΕΙΔΙΚΗ ΚΑΤΗΓΟΡΙΑ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ΥΠΗΡΕΣΙΑΚΗ ΚΑΤΑΣΤΑΣΗ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ΣΥΝΟΛΟ ΜΟΡΙΩΝ ΤΟΠΟΘΕΤΗΣΗΣ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Α.Μ.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ΕΠΩΝΥΜΟ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ΟΝΟΜΑ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ΠΑΤΡΩΝΥΜΟ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ΚΛΑΔΟΣ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Σ.Μ.Ε.Α.Ε. ΤΟΠΟΘΕΤΗΣΗΣ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ΚΩΔΙΚΟΣ ΥΠΑΙΘ</w:t>
            </w:r>
          </w:p>
        </w:tc>
      </w:tr>
      <w:tr w:rsidR="004A62C8" w:rsidRPr="004A62C8" w:rsidTr="004A62C8">
        <w:trPr>
          <w:trHeight w:val="389"/>
          <w:jc w:val="center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ΜΕΤΑΘΕΣΗ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el-GR"/>
              </w:rPr>
              <w:t>5</w:t>
            </w: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7,17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705302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ΚΑΤΖΟΥ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ΝΙΚΟΛΙΤΣΑ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ΠΑΝΟΣ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ΔΕ01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ΕΙΔΙΚΟ ΔΗΜΟΤΙΚΟ ΠΥΡΓΟΥ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9150461</w:t>
            </w:r>
          </w:p>
        </w:tc>
      </w:tr>
      <w:tr w:rsidR="004A62C8" w:rsidRPr="004A62C8" w:rsidTr="00B90D25">
        <w:trPr>
          <w:trHeight w:val="983"/>
          <w:jc w:val="center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  <w:bookmarkStart w:id="0" w:name="_GoBack"/>
            <w:bookmarkEnd w:id="0"/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4A62C8" w:rsidRPr="004A62C8" w:rsidTr="004A62C8">
        <w:trPr>
          <w:trHeight w:val="389"/>
          <w:jc w:val="center"/>
        </w:trPr>
        <w:tc>
          <w:tcPr>
            <w:tcW w:w="138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C8" w:rsidRPr="004A62C8" w:rsidRDefault="004A62C8" w:rsidP="004A62C8">
            <w:pPr>
              <w:spacing w:after="0" w:line="240" w:lineRule="auto"/>
              <w:ind w:left="144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lastRenderedPageBreak/>
              <w:t>ΔΙΕΥΘΥΝΣΗ ΔΕΥΤΕΡΟΒΑΘΜΙΑΣ ΕΚΠΑΙΔΕΥΣΗΣ ΑΙΤΩΛΟΑΚΑΡΝΑΝΙΑΣ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</w:p>
        </w:tc>
      </w:tr>
      <w:tr w:rsidR="004A62C8" w:rsidRPr="004A62C8" w:rsidTr="004A62C8">
        <w:trPr>
          <w:trHeight w:val="1184"/>
          <w:jc w:val="center"/>
        </w:trPr>
        <w:tc>
          <w:tcPr>
            <w:tcW w:w="11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ΕΙΔΙΚΗ ΚΑΤΗΓΟΡΙΑ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ΥΠΗΡΕΣΙΑΚΗ ΚΑΤΑΣΤΑΣΗ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ΣΥΝΟΛΟ ΜΟΡΙΩΝ ΤΟΠΟΘΕΤΗΣΗΣ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Α.Μ.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ΕΠΩΝΥΜΟ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ΟΝΟΜΑ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ΠΑΤΡΩΝΥΜΟ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ΚΛΑΔΟΣ</w:t>
            </w: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Σ.Μ.Ε.Α.Ε. ΤΟΠΟΘΕΤΗΣΗΣ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ΚΩΔΙΚΟΣ ΥΠΑΙΘ</w:t>
            </w:r>
          </w:p>
        </w:tc>
      </w:tr>
      <w:tr w:rsidR="004A62C8" w:rsidRPr="00B90D25" w:rsidTr="004A62C8">
        <w:trPr>
          <w:trHeight w:val="553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ΒΕΛΤΙΩΣΗ ΘΕΣΗΣ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705041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ΜΕΡΔΗ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ΑΙΚΑΤΕΡΙΝΗ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ΓΕΩΡΓΙΟΣ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ΔΕ01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ΔΕΝ ΥΠΑΡΧΟΥΝ ΟΡΓΑΝΙΚΑ ΚΕΝΑ ΣΤΟΝ ΚΛΑΔΟ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</w:p>
        </w:tc>
      </w:tr>
      <w:tr w:rsidR="004A62C8" w:rsidRPr="00B90D25" w:rsidTr="004A62C8">
        <w:trPr>
          <w:trHeight w:val="389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4A62C8" w:rsidRPr="004A62C8" w:rsidTr="004A62C8">
        <w:trPr>
          <w:trHeight w:val="389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ΜΕΤΑΘΕΣΗ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71,01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705960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ΔΑΣΚΑΛΟΠΟΥΛΟΥ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ΕΛΕΝΗ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ΛΑΜΠΡΟΣ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ΠΕ30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 xml:space="preserve">ΕΝ.Ε.Ε.ΓΥ-Λ ΑΓΡΙΝΙΟΥ 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0111001</w:t>
            </w:r>
          </w:p>
        </w:tc>
      </w:tr>
      <w:tr w:rsidR="004A62C8" w:rsidRPr="004A62C8" w:rsidTr="004A62C8">
        <w:trPr>
          <w:trHeight w:val="389"/>
          <w:jc w:val="center"/>
        </w:trPr>
        <w:tc>
          <w:tcPr>
            <w:tcW w:w="13848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4A62C8" w:rsidRPr="004A62C8" w:rsidRDefault="004A62C8" w:rsidP="004A62C8">
            <w:pPr>
              <w:spacing w:after="0" w:line="240" w:lineRule="auto"/>
              <w:ind w:left="1298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 xml:space="preserve">ΔΙΕΥΘΥΝΣΗ ΔΕΥΤΕΡΟΒΑΘΜΙΑΣ ΕΚΠΑΙΔΕΥΣΗΣ ΑΧΑΪΑΣ </w:t>
            </w:r>
          </w:p>
        </w:tc>
        <w:tc>
          <w:tcPr>
            <w:tcW w:w="96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4A62C8" w:rsidRPr="004A62C8" w:rsidTr="004A62C8">
        <w:trPr>
          <w:trHeight w:val="1184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ΕΙΔΙΚΗ ΚΑΤΗΓΟΡΙΑ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ΥΠΗΡΕΣΙΑΚΗ ΚΑΤΑΣΤΑΣΗ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ΣΥΝΟΛΟ ΜΟΡΙΩΝ ΤΟΠΟΘΕΤΗΣΗΣ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Α.Μ.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ΕΠΩΝΥΜΟ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ΟΝΟΜΑ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ΠΑΤΡΩΝΥΜΟ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ΚΛΑΔΟΣ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Σ.Μ.Ε.Α.Ε. ΤΟΠΟΘΕΤΗΣΗΣ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ΚΩΔΙΚΟΣ ΥΠΑΙΘ</w:t>
            </w:r>
          </w:p>
        </w:tc>
      </w:tr>
      <w:tr w:rsidR="004A62C8" w:rsidRPr="004A62C8" w:rsidTr="004A62C8">
        <w:trPr>
          <w:trHeight w:val="523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ΜΕΤΑΘΕΣΗ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66,13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705271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ΑΓΓΕΛΟΠΟΥΛΟΥ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ΝΙΚΟΛΙΤΣΑ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ΑΠΟΣΤΟΛΟΣ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ΔΕ01</w:t>
            </w: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ΕΝ.Ε.Ε.ΓΥ.-Λ ΠΑΤΡΩΝ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0650098</w:t>
            </w:r>
          </w:p>
        </w:tc>
      </w:tr>
      <w:tr w:rsidR="004A62C8" w:rsidRPr="004A62C8" w:rsidTr="004A62C8">
        <w:trPr>
          <w:trHeight w:val="389"/>
          <w:jc w:val="center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4A62C8" w:rsidRPr="004A62C8" w:rsidTr="004A62C8">
        <w:trPr>
          <w:trHeight w:val="1140"/>
          <w:jc w:val="center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ΜΕΤΑΘΕΣΗ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46,91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705413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ΚΑΝΕΛΛΟΠΟΥΛΟΥ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ΕΥΑΓΓΕΛΙΑ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ΒΑΣΙΛΕΙΟΣ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ΠΕ21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ΕΡΓΑΣΤΗΡΙΟ ΕΙΔΙΚΗΣ ΕΠΑΓΓΕΛΜΑΤΙΚΗΣ ΕΚΠ/ΣΗΣ (Ε.Ε.Ε.ΕΚ.) ΑΧΑΪΑΣ  «Γέφυρα - γέφυρα Αλληλεγγύης &amp; Επικοινωνίας»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0641001</w:t>
            </w:r>
          </w:p>
        </w:tc>
      </w:tr>
      <w:tr w:rsidR="004A62C8" w:rsidRPr="004A62C8" w:rsidTr="004A62C8">
        <w:trPr>
          <w:trHeight w:val="389"/>
          <w:jc w:val="center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4A62C8" w:rsidRPr="004A62C8" w:rsidTr="004A62C8">
        <w:trPr>
          <w:trHeight w:val="389"/>
          <w:jc w:val="center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ΜΕΤΑΘΕΣΗ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47,27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705746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ΜΙΛΗΣ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ΠΑΝΑΓΙΩΤΗΣ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ΝΙΚΟΛΑΟΣ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ΠΕ28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ΕΝ.Ε.Ε.ΓΥ.-Λ ΠΑΤΡΩΝ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0650098</w:t>
            </w:r>
          </w:p>
        </w:tc>
      </w:tr>
      <w:tr w:rsidR="004A62C8" w:rsidRPr="004A62C8" w:rsidTr="004A62C8">
        <w:trPr>
          <w:trHeight w:val="389"/>
          <w:jc w:val="center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4A62C8" w:rsidRPr="004A62C8" w:rsidTr="004A62C8">
        <w:trPr>
          <w:trHeight w:val="778"/>
          <w:jc w:val="center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el-GR" w:eastAsia="el-GR"/>
              </w:rPr>
              <w:t>ΔΙΑΘΕΣΗ ΠΥΣΕΕΠ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Cs/>
                <w:color w:val="000000"/>
                <w:sz w:val="20"/>
                <w:szCs w:val="20"/>
                <w:lang w:val="el-GR" w:eastAsia="el-GR"/>
              </w:rPr>
              <w:t>38,81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721133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ΦΑΡΜΑΚΗ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ΣΤΥΛΙΑΝΗ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ΚΩΝΣΤΑΝΤΙΝΟΣ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ΠΕ30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ΕΡΓΑΣΤΗΡΙΟ ΕΙΔΙΚΗΣ ΕΠΑΓΓΕΛΜΑΤΙΚΗΣ ΕΚΠ/ΣΗΣ (Ε.Ε.Ε.ΕΚ.) ΑΧΑΪΑΣ  «Γέφυρα - γέφυρα Αλληλεγγύης &amp; Επικοινωνίας»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0641001</w:t>
            </w:r>
          </w:p>
        </w:tc>
      </w:tr>
      <w:tr w:rsidR="004A62C8" w:rsidRPr="004A62C8" w:rsidTr="004A62C8">
        <w:trPr>
          <w:trHeight w:val="389"/>
          <w:jc w:val="center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ΜΕΤΑΘΕΣΗ</w:t>
            </w: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54,79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  <w:lang w:val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705899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ΚΑΤΣΩΝΟΠΟΥΛΟΥ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ΑΓΑΘΗ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ΑΡΙΣΤΟΜΕΝΗΣ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ΠΕ30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Ε.Ε.Ε.ΕΚ. ΑΙΓΙΟΥ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0659001</w:t>
            </w:r>
          </w:p>
        </w:tc>
      </w:tr>
      <w:tr w:rsidR="004A62C8" w:rsidRPr="004A62C8" w:rsidTr="004A62C8">
        <w:trPr>
          <w:trHeight w:val="70"/>
          <w:jc w:val="center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4A62C8" w:rsidRPr="004A62C8" w:rsidTr="004A62C8">
        <w:trPr>
          <w:trHeight w:val="299"/>
          <w:jc w:val="center"/>
        </w:trPr>
        <w:tc>
          <w:tcPr>
            <w:tcW w:w="1481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2C8" w:rsidRPr="004A62C8" w:rsidRDefault="004A62C8" w:rsidP="004A62C8">
            <w:pPr>
              <w:spacing w:after="0" w:line="240" w:lineRule="auto"/>
              <w:ind w:firstLine="873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lastRenderedPageBreak/>
              <w:t xml:space="preserve">ΔΙΕΥΘΥΝΣΗ ΔΕΥΤΕΡΟΒΑΘΜΙΑΣ ΕΚΠΑΙΔΕΥΣΗΣ ΗΛΕΙΑΣ </w:t>
            </w:r>
          </w:p>
          <w:p w:rsidR="004A62C8" w:rsidRPr="004A62C8" w:rsidRDefault="004A62C8" w:rsidP="004A62C8">
            <w:pPr>
              <w:spacing w:after="0" w:line="240" w:lineRule="auto"/>
              <w:ind w:firstLine="731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4A62C8" w:rsidRPr="004A62C8" w:rsidTr="004A62C8">
        <w:trPr>
          <w:trHeight w:val="1034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ΕΙΔΙΚΗ ΚΑΤΗΓΟΡΙΑ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ΥΠΗΡΕΣΙΑΚΗ ΚΑΤΑΣΤΑΣΗ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ΣΥΝΟΛΟ ΜΟΡΙΩΝ ΤΟΠΟΘΕΤΗΣΗΣ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Α.Μ.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ΕΠΩΝΥΜΟ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ΟΝΟΜΑ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ΠΑΤΡΩΝΥΜΟ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ΚΛΑΔΟΣ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Σ.Μ.Ε.Α.Ε. ΤΟΠΟΘΕΤΗΣΗΣ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/>
              </w:rPr>
              <w:t>ΚΩΔΙΚΟΣ ΥΠΑΙΘ</w:t>
            </w:r>
          </w:p>
        </w:tc>
      </w:tr>
      <w:tr w:rsidR="004A62C8" w:rsidRPr="004A62C8" w:rsidTr="004A62C8">
        <w:trPr>
          <w:trHeight w:val="419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ΒΕΛΤΙΩΣΗ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52,81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705048</w:t>
            </w:r>
          </w:p>
        </w:tc>
        <w:tc>
          <w:tcPr>
            <w:tcW w:w="1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ΚΑΦΕΝΤΖΗ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ΕΥΑΓΓΕΛΙΑ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ΚΩΝΣΤΑΝΤΙΝΟΣ</w:t>
            </w:r>
          </w:p>
        </w:tc>
        <w:tc>
          <w:tcPr>
            <w:tcW w:w="9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ΔΕ01</w:t>
            </w:r>
          </w:p>
        </w:tc>
        <w:tc>
          <w:tcPr>
            <w:tcW w:w="34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 xml:space="preserve">ΕΝΙΑΙΟ ΕΙΔΙΚΟ ΕΠΑΓΓΕΛΜΑΤΙΚΟ ΓΥΜΝΑΣΙΟ-ΛΥΚΕΙΟ ΠΥΡΓΟΥ </w:t>
            </w:r>
          </w:p>
        </w:tc>
        <w:tc>
          <w:tcPr>
            <w:tcW w:w="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1511001</w:t>
            </w:r>
          </w:p>
        </w:tc>
      </w:tr>
      <w:tr w:rsidR="004A62C8" w:rsidRPr="004A62C8" w:rsidTr="004A62C8">
        <w:trPr>
          <w:trHeight w:val="419"/>
          <w:jc w:val="center"/>
        </w:trPr>
        <w:tc>
          <w:tcPr>
            <w:tcW w:w="11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4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3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92D050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</w:tr>
      <w:tr w:rsidR="004A62C8" w:rsidRPr="004A62C8" w:rsidTr="004A62C8">
        <w:trPr>
          <w:trHeight w:val="419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 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ΔΙΑΘΕΣΗ ΠΥΣΕΕΠ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13,85</w:t>
            </w:r>
          </w:p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jc w:val="center"/>
              <w:rPr>
                <w:color w:val="000000"/>
                <w:sz w:val="20"/>
                <w:szCs w:val="20"/>
                <w:lang w:val="el-GR"/>
              </w:rPr>
            </w:pPr>
            <w:r w:rsidRPr="004A62C8">
              <w:rPr>
                <w:color w:val="000000"/>
                <w:sz w:val="20"/>
                <w:szCs w:val="20"/>
                <w:lang w:val="el-GR"/>
              </w:rPr>
              <w:t>721120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jc w:val="center"/>
              <w:rPr>
                <w:sz w:val="20"/>
                <w:szCs w:val="20"/>
                <w:lang w:val="el-GR"/>
              </w:rPr>
            </w:pPr>
            <w:r w:rsidRPr="004A62C8">
              <w:rPr>
                <w:sz w:val="20"/>
                <w:szCs w:val="20"/>
                <w:lang w:val="el-GR"/>
              </w:rPr>
              <w:t>ΒΑΣΙΛΙΚΟΠΟΥΛΟΣ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jc w:val="center"/>
              <w:rPr>
                <w:sz w:val="20"/>
                <w:szCs w:val="20"/>
                <w:lang w:val="el-GR"/>
              </w:rPr>
            </w:pPr>
            <w:r w:rsidRPr="004A62C8">
              <w:rPr>
                <w:sz w:val="20"/>
                <w:szCs w:val="20"/>
                <w:lang w:val="el-GR"/>
              </w:rPr>
              <w:t>ΘΕΟΔΩΡΟΣ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jc w:val="center"/>
              <w:rPr>
                <w:sz w:val="20"/>
                <w:szCs w:val="20"/>
                <w:lang w:val="el-GR"/>
              </w:rPr>
            </w:pPr>
            <w:r w:rsidRPr="004A62C8">
              <w:rPr>
                <w:sz w:val="20"/>
                <w:szCs w:val="20"/>
                <w:lang w:val="el-GR"/>
              </w:rPr>
              <w:t>ΑΓΓΕΛΟΣ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ΠΕ25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ΕΝΙΑΙΟ ΕΙΔΙΚΟ ΕΠΑΓΓΕΛΜΑΤΙΚΟ ΓΥΜΝΑΣΙΟ-ΛΥΚΕΙΟ ΠΥΡΓΟΥ (1</w:t>
            </w: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l-GR" w:eastAsia="el-GR"/>
              </w:rPr>
              <w:t>η</w:t>
            </w: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1511001</w:t>
            </w:r>
          </w:p>
        </w:tc>
      </w:tr>
      <w:tr w:rsidR="004A62C8" w:rsidRPr="004A62C8" w:rsidTr="004A62C8">
        <w:trPr>
          <w:trHeight w:val="419"/>
          <w:jc w:val="center"/>
        </w:trPr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ΜΕΤΑΘΕΣΗ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31,85</w:t>
            </w:r>
          </w:p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705635</w:t>
            </w:r>
          </w:p>
        </w:tc>
        <w:tc>
          <w:tcPr>
            <w:tcW w:w="1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jc w:val="center"/>
              <w:rPr>
                <w:sz w:val="20"/>
                <w:szCs w:val="20"/>
                <w:lang w:val="el-GR"/>
              </w:rPr>
            </w:pPr>
            <w:r w:rsidRPr="004A62C8">
              <w:rPr>
                <w:sz w:val="20"/>
                <w:szCs w:val="20"/>
                <w:lang w:val="el-GR"/>
              </w:rPr>
              <w:t>ΚΕΑΛΟΓΛΟΥ</w:t>
            </w:r>
          </w:p>
        </w:tc>
        <w:tc>
          <w:tcPr>
            <w:tcW w:w="1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jc w:val="center"/>
              <w:rPr>
                <w:sz w:val="20"/>
                <w:szCs w:val="20"/>
                <w:lang w:val="el-GR"/>
              </w:rPr>
            </w:pPr>
            <w:r w:rsidRPr="004A62C8">
              <w:rPr>
                <w:sz w:val="20"/>
                <w:szCs w:val="20"/>
                <w:lang w:val="el-GR"/>
              </w:rPr>
              <w:t>ΘΕΟΔΩΡΑ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jc w:val="center"/>
              <w:rPr>
                <w:sz w:val="20"/>
                <w:szCs w:val="20"/>
                <w:lang w:val="el-GR"/>
              </w:rPr>
            </w:pPr>
            <w:r w:rsidRPr="004A62C8">
              <w:rPr>
                <w:sz w:val="20"/>
                <w:szCs w:val="20"/>
                <w:lang w:val="el-GR"/>
              </w:rPr>
              <w:t>ΔΗΜΗΤΡΙΟΣ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ΠΕ25</w:t>
            </w:r>
          </w:p>
        </w:tc>
        <w:tc>
          <w:tcPr>
            <w:tcW w:w="3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ΕΕΕΕΚ ΠΥΡΓΟΥ ΗΛΕΙΑ (1</w:t>
            </w: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vertAlign w:val="superscript"/>
                <w:lang w:val="el-GR" w:eastAsia="el-GR"/>
              </w:rPr>
              <w:t>η</w:t>
            </w:r>
            <w:r w:rsidRPr="004A62C8">
              <w:rPr>
                <w:rFonts w:ascii="Calibri" w:eastAsia="Times New Roman" w:hAnsi="Calibri" w:cs="Calibri"/>
                <w:color w:val="000000"/>
                <w:sz w:val="20"/>
                <w:szCs w:val="20"/>
                <w:lang w:val="el-GR" w:eastAsia="el-GR"/>
              </w:rPr>
              <w:t>)</w:t>
            </w: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A62C8" w:rsidRPr="004A62C8" w:rsidRDefault="004A62C8" w:rsidP="004A62C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</w:pPr>
            <w:r w:rsidRPr="004A62C8">
              <w:rPr>
                <w:rFonts w:ascii="Calibri" w:eastAsia="Times New Roman" w:hAnsi="Calibri" w:cs="Calibri"/>
                <w:sz w:val="20"/>
                <w:szCs w:val="20"/>
                <w:lang w:val="el-GR" w:eastAsia="el-GR"/>
              </w:rPr>
              <w:t>1541001</w:t>
            </w:r>
          </w:p>
        </w:tc>
      </w:tr>
    </w:tbl>
    <w:p w:rsidR="004A62C8" w:rsidRPr="004A62C8" w:rsidRDefault="004A62C8" w:rsidP="004A62C8">
      <w:pPr>
        <w:jc w:val="both"/>
        <w:rPr>
          <w:rFonts w:ascii="Calibri" w:hAnsi="Calibri" w:cs="Arial"/>
          <w:sz w:val="24"/>
          <w:szCs w:val="24"/>
          <w:lang w:val="el-GR"/>
        </w:rPr>
      </w:pPr>
    </w:p>
    <w:p w:rsidR="007D77BE" w:rsidRDefault="007D77BE"/>
    <w:sectPr w:rsidR="007D77BE" w:rsidSect="004A62C8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2C8"/>
    <w:rsid w:val="004A62C8"/>
    <w:rsid w:val="007D77BE"/>
    <w:rsid w:val="00B9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B3EDEB7-BC82-4317-A8CA-24A361323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654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Βασιλική Αργυροπούλου</dc:creator>
  <cp:keywords/>
  <dc:description/>
  <cp:lastModifiedBy>Βασιλική Αργυροπούλου</cp:lastModifiedBy>
  <cp:revision>2</cp:revision>
  <dcterms:created xsi:type="dcterms:W3CDTF">2022-06-08T09:33:00Z</dcterms:created>
  <dcterms:modified xsi:type="dcterms:W3CDTF">2022-06-08T09:49:00Z</dcterms:modified>
</cp:coreProperties>
</file>